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699A0FB0" w:rsidR="00126AE8" w:rsidRDefault="0019163A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Бийский район, с. Первомайское</w:t>
            </w:r>
            <w:r w:rsidR="008E00CC">
              <w:rPr>
                <w:sz w:val="18"/>
                <w:szCs w:val="18"/>
              </w:rPr>
              <w:t>, ул. Спортивная, 68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64345F34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Бийский район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5658C7F9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63828E8D" w:rsidR="00126AE8" w:rsidRDefault="0019163A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«СТПК»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4254466E" w:rsidR="00126AE8" w:rsidRDefault="0019163A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  <w:r w:rsidR="008E00CC">
              <w:rPr>
                <w:sz w:val="18"/>
                <w:szCs w:val="18"/>
              </w:rPr>
              <w:t>3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2A72C198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3B4D95A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Панель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1415EAE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56AED11B" w:rsidR="00501B4D" w:rsidRDefault="008E00CC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0B98EC47" w:rsidR="00501B4D" w:rsidRDefault="008E00CC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7B6A030F" w:rsidR="00501B4D" w:rsidRDefault="008E00CC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4415,3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3BBE8902" w:rsidR="00501B4D" w:rsidRDefault="008E00CC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3349,8</w:t>
            </w: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179AE74C" w:rsidR="00501B4D" w:rsidRDefault="008E00CC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6010109A" w:rsidR="00501B4D" w:rsidRDefault="008E00CC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3349,8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487DDCC3" w:rsidR="00501B4D" w:rsidRDefault="0019163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38A4860A" w:rsidR="00501B4D" w:rsidRDefault="0019163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4ED16C35" w:rsidR="00501B4D" w:rsidRDefault="008E00C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686DEB44" w:rsidR="00501B4D" w:rsidRDefault="008E00CC" w:rsidP="00501B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двутрубная</w:t>
            </w:r>
            <w:proofErr w:type="spellEnd"/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6FF919B2" w:rsidR="00501B4D" w:rsidRDefault="0019163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11E8442C" w:rsidR="00501B4D" w:rsidRDefault="008E00C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Наличие оборудованного  узла учета(ТЭ, ТН)</w:t>
            </w:r>
          </w:p>
        </w:tc>
        <w:tc>
          <w:tcPr>
            <w:tcW w:w="2336" w:type="dxa"/>
          </w:tcPr>
          <w:p w14:paraId="664F4FFA" w14:textId="49F22CB8" w:rsidR="00501B4D" w:rsidRDefault="0019163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110C8913" w:rsidR="00501B4D" w:rsidRDefault="0019163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5F3E1390" w:rsidR="00501B4D" w:rsidRDefault="00407C4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2576F267" w:rsidR="00501B4D" w:rsidRDefault="00407C4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398085E3" w:rsidR="00501B4D" w:rsidRDefault="008E00C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6B81535A" w:rsidR="00501B4D" w:rsidRDefault="00407C4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0C062777" w:rsidR="00501B4D" w:rsidRDefault="00407C4F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68B4CBFE" w:rsidR="00501B4D" w:rsidRDefault="008E00C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0D139601" w:rsidR="00501B4D" w:rsidRDefault="008E00C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lastRenderedPageBreak/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0CFACE6F" w:rsidR="00501B4D" w:rsidRDefault="008E00C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0BB982D3" w:rsidR="00501B4D" w:rsidRDefault="008E00CC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B5CBFD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дни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66DC86BB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3529A8F9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1A4427A9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66ACE2A3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обращений по качеству микроклимата в </w:t>
            </w:r>
            <w:proofErr w:type="spellStart"/>
            <w:r>
              <w:rPr>
                <w:b/>
                <w:bCs/>
              </w:rPr>
              <w:t>помещения</w:t>
            </w:r>
            <w:r w:rsidR="005A31F9">
              <w:rPr>
                <w:b/>
                <w:bCs/>
              </w:rPr>
              <w:t>,теплоносителя</w:t>
            </w:r>
            <w:proofErr w:type="spellEnd"/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создании  комиссии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19163A"/>
    <w:rsid w:val="00340E95"/>
    <w:rsid w:val="003936D6"/>
    <w:rsid w:val="00407C4F"/>
    <w:rsid w:val="00430902"/>
    <w:rsid w:val="004856CD"/>
    <w:rsid w:val="004E455E"/>
    <w:rsid w:val="00501B4D"/>
    <w:rsid w:val="00516101"/>
    <w:rsid w:val="005A31F9"/>
    <w:rsid w:val="007208D0"/>
    <w:rsid w:val="007F52FE"/>
    <w:rsid w:val="0082071F"/>
    <w:rsid w:val="008E00CC"/>
    <w:rsid w:val="009126EB"/>
    <w:rsid w:val="009E31CD"/>
    <w:rsid w:val="00A62B3C"/>
    <w:rsid w:val="00A95954"/>
    <w:rsid w:val="00D52008"/>
    <w:rsid w:val="00D87271"/>
    <w:rsid w:val="00DD75C8"/>
    <w:rsid w:val="00E07AFE"/>
    <w:rsid w:val="00E33CF0"/>
    <w:rsid w:val="00ED5F2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2025-05-07T01:08:00Z</dcterms:created>
  <dcterms:modified xsi:type="dcterms:W3CDTF">2025-05-19T03:29:00Z</dcterms:modified>
</cp:coreProperties>
</file>